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eastAsia="bs-Latn-BA"/>
        </w:rPr>
      </w:pPr>
      <w:bookmarkStart w:id="0" w:name="_GoBack"/>
      <w:bookmarkEnd w:id="0"/>
      <w:r w:rsidRPr="00BB6DB2">
        <w:rPr>
          <w:rFonts w:eastAsia="Times New Roman" w:cstheme="minorHAnsi"/>
          <w:b/>
          <w:bCs/>
          <w:color w:val="000000"/>
          <w:sz w:val="24"/>
          <w:szCs w:val="24"/>
          <w:lang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77"/>
        <w:gridCol w:w="4911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65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E47841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eastAsia="bs-Latn-BA"/>
                    </w:rPr>
                  </w:pP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  <w:lang w:eastAsia="bs-Latn-BA"/>
                    </w:rPr>
                    <w:drawing>
                      <wp:inline distT="0" distB="0" distL="0" distR="0">
                        <wp:extent cx="2562225" cy="3118898"/>
                        <wp:effectExtent l="0" t="0" r="0" b="5715"/>
                        <wp:docPr id="1" name="Picture 1" descr="C:\Users\Senada\Downloads\22095928_1775301379435711_6681557406831463724_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Senada\Downloads\22095928_1775301379435711_6681557406831463724_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3605" cy="3120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IME I PREZIME</w:t>
            </w:r>
          </w:p>
          <w:p w:rsidR="00BB6DB2" w:rsidRDefault="00D5427F" w:rsidP="00D5427F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Edina Atiković</w:t>
            </w:r>
          </w:p>
          <w:p w:rsidR="00A609C7" w:rsidRDefault="00A609C7" w:rsidP="00A609C7">
            <w:pPr>
              <w:pStyle w:val="ListParagraph"/>
              <w:spacing w:line="240" w:lineRule="auto"/>
              <w:ind w:left="64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</w:p>
          <w:p w:rsidR="00A609C7" w:rsidRPr="00340E72" w:rsidRDefault="00A609C7" w:rsidP="00340E72">
            <w:pPr>
              <w:pStyle w:val="ListParagraph"/>
              <w:numPr>
                <w:ilvl w:val="0"/>
                <w:numId w:val="24"/>
              </w:num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Senada Mustafić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A609C7" w:rsidRDefault="00C60C94" w:rsidP="00A609C7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bs-Latn-BA"/>
              </w:rPr>
              <w:t>ADRESA</w:t>
            </w:r>
          </w:p>
          <w:p w:rsidR="00D5427F" w:rsidRDefault="00D5427F" w:rsidP="00D5427F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D5427F"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1F0F0"/>
              </w:rPr>
              <w:t>Rate Dugonjica 49</w:t>
            </w:r>
            <w:r w:rsidRPr="00D5427F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Tuzla</w:t>
            </w:r>
          </w:p>
          <w:p w:rsidR="00A609C7" w:rsidRDefault="00A609C7" w:rsidP="00A609C7">
            <w:pPr>
              <w:pStyle w:val="ListParagraph"/>
              <w:spacing w:after="0" w:line="240" w:lineRule="auto"/>
              <w:ind w:left="360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A609C7" w:rsidRPr="00D5427F" w:rsidRDefault="00A609C7" w:rsidP="00A609C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Branilaca BiH </w:t>
            </w:r>
            <w:r w:rsidRPr="00D5427F">
              <w:rPr>
                <w:rFonts w:eastAsia="Times New Roman" w:cstheme="minorHAnsi"/>
                <w:sz w:val="24"/>
                <w:szCs w:val="24"/>
                <w:lang w:eastAsia="bs-Latn-BA"/>
              </w:rPr>
              <w:t>15 Tuzla</w:t>
            </w:r>
          </w:p>
          <w:p w:rsidR="00A609C7" w:rsidRPr="00D5427F" w:rsidRDefault="00A609C7" w:rsidP="00A609C7">
            <w:pPr>
              <w:pStyle w:val="ListParagraph"/>
              <w:spacing w:after="0" w:line="240" w:lineRule="auto"/>
              <w:ind w:left="360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27F" w:rsidRPr="00A609C7" w:rsidRDefault="00A609C7" w:rsidP="00A609C7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bs-Latn-BA"/>
              </w:rPr>
              <w:t>TELEFON</w:t>
            </w:r>
          </w:p>
          <w:p w:rsidR="00C60C94" w:rsidRDefault="00D5427F" w:rsidP="00D5427F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D5427F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061 888 064 </w:t>
            </w:r>
            <w:r w:rsidR="00A609C7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Edina</w:t>
            </w:r>
          </w:p>
          <w:p w:rsidR="00A609C7" w:rsidRDefault="00A609C7" w:rsidP="00A609C7">
            <w:pPr>
              <w:pStyle w:val="ListParagraph"/>
              <w:spacing w:after="0" w:line="240" w:lineRule="auto"/>
              <w:ind w:left="648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A609C7" w:rsidRPr="00D5427F" w:rsidRDefault="00A609C7" w:rsidP="00D5427F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D5427F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061 280 425 Senada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386C" w:rsidRPr="00A609C7" w:rsidRDefault="00C60C94" w:rsidP="00A609C7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bs-Latn-BA"/>
              </w:rPr>
              <w:t>E-MAIL ADRESA</w:t>
            </w:r>
          </w:p>
          <w:p w:rsidR="00D5427F" w:rsidRDefault="00CA7967" w:rsidP="00D5427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hyperlink r:id="rId6" w:history="1">
              <w:r w:rsidR="00D5427F" w:rsidRPr="003C24FE">
                <w:rPr>
                  <w:rStyle w:val="Hyperlink"/>
                  <w:rFonts w:eastAsia="Times New Roman" w:cstheme="minorHAnsi"/>
                  <w:sz w:val="24"/>
                  <w:szCs w:val="24"/>
                  <w:lang w:eastAsia="bs-Latn-BA"/>
                </w:rPr>
                <w:t>edina.atikovic@hotmail.com</w:t>
              </w:r>
            </w:hyperlink>
          </w:p>
          <w:p w:rsidR="00A609C7" w:rsidRDefault="00A609C7" w:rsidP="00A609C7">
            <w:pPr>
              <w:pStyle w:val="ListParagraph"/>
              <w:spacing w:after="0" w:line="240" w:lineRule="auto"/>
              <w:ind w:left="648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A609C7" w:rsidRDefault="00CA7967" w:rsidP="00A609C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hyperlink r:id="rId7" w:history="1">
              <w:r w:rsidR="00A609C7" w:rsidRPr="003C24FE">
                <w:rPr>
                  <w:rStyle w:val="Hyperlink"/>
                  <w:rFonts w:eastAsia="Times New Roman" w:cstheme="minorHAnsi"/>
                  <w:sz w:val="24"/>
                  <w:szCs w:val="24"/>
                  <w:lang w:eastAsia="bs-Latn-BA"/>
                </w:rPr>
                <w:t>senadasofic@yahoo.com</w:t>
              </w:r>
            </w:hyperlink>
          </w:p>
          <w:p w:rsidR="00A609C7" w:rsidRPr="00D5427F" w:rsidRDefault="00A609C7" w:rsidP="00A609C7">
            <w:pPr>
              <w:pStyle w:val="ListParagraph"/>
              <w:spacing w:after="0" w:line="240" w:lineRule="auto"/>
              <w:ind w:left="648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bs-Latn-BA"/>
              </w:rPr>
              <w:t>ZVANJE</w:t>
            </w:r>
          </w:p>
          <w:p w:rsidR="00D5427F" w:rsidRDefault="00D5427F" w:rsidP="00D5427F">
            <w:pPr>
              <w:pStyle w:val="ListParagraph"/>
              <w:numPr>
                <w:ilvl w:val="0"/>
                <w:numId w:val="28"/>
              </w:num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Magistar matematike</w:t>
            </w:r>
          </w:p>
          <w:p w:rsidR="00D5427F" w:rsidRDefault="00D5427F" w:rsidP="00D5427F">
            <w:pPr>
              <w:pStyle w:val="ListParagraph"/>
              <w:spacing w:line="240" w:lineRule="auto"/>
              <w:ind w:left="64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</w:p>
          <w:p w:rsidR="00D5427F" w:rsidRPr="00D5427F" w:rsidRDefault="00D5427F" w:rsidP="00D5427F">
            <w:pPr>
              <w:pStyle w:val="ListParagraph"/>
              <w:numPr>
                <w:ilvl w:val="0"/>
                <w:numId w:val="28"/>
              </w:num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Magistar matematike</w:t>
            </w:r>
          </w:p>
          <w:p w:rsidR="00C60C94" w:rsidRPr="00BB6DB2" w:rsidRDefault="00C60C9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85386C" w:rsidRDefault="0085386C" w:rsidP="0085386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85386C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JU Gimnazija „Ismet Mujezinović“ Tuzla</w:t>
            </w:r>
          </w:p>
          <w:p w:rsidR="0085386C" w:rsidRPr="0085386C" w:rsidRDefault="0085386C" w:rsidP="0085386C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85386C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JU Gimnazija „Ismet Mujezinović“ Tuzla</w:t>
            </w:r>
          </w:p>
          <w:p w:rsidR="00A508BF" w:rsidRPr="0085386C" w:rsidRDefault="00A508BF" w:rsidP="0085386C">
            <w:pPr>
              <w:pStyle w:val="ListParagraph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85386C" w:rsidP="0085386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Franjevačka br. 2 Tuzla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85386C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035 251-472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85386C" w:rsidP="0085386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Profesor matematike</w:t>
            </w:r>
          </w:p>
          <w:p w:rsidR="0085386C" w:rsidRDefault="0085386C" w:rsidP="0085386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Profesor matematike</w:t>
            </w:r>
          </w:p>
          <w:p w:rsidR="0085386C" w:rsidRPr="0085386C" w:rsidRDefault="0085386C" w:rsidP="0085386C">
            <w:pPr>
              <w:pStyle w:val="ListParagraph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5FB" w:rsidRDefault="0085386C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     15-18 godina</w:t>
            </w:r>
            <w:r w:rsidR="006525FB">
              <w:rPr>
                <w:rFonts w:eastAsia="Times New Roman" w:cstheme="minorHAnsi"/>
                <w:sz w:val="24"/>
                <w:szCs w:val="24"/>
                <w:lang w:eastAsia="bs-Latn-BA"/>
              </w:rPr>
              <w:t>, odnosno</w:t>
            </w:r>
          </w:p>
          <w:p w:rsidR="00C60C94" w:rsidRPr="00BB6DB2" w:rsidRDefault="006525F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od I do IV razreda srednje škole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340E72" w:rsidP="0085386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18</w:t>
            </w:r>
            <w:r w:rsidR="0085386C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godina</w:t>
            </w:r>
          </w:p>
          <w:p w:rsidR="0085386C" w:rsidRPr="0085386C" w:rsidRDefault="00340E72" w:rsidP="0085386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19</w:t>
            </w:r>
            <w:r w:rsidR="0085386C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godina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CB63CE" w:rsidP="00907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231F20"/>
              </w:rPr>
            </w:pPr>
            <w:r w:rsidRPr="00A57685">
              <w:rPr>
                <w:rFonts w:cstheme="minorHAnsi"/>
                <w:color w:val="231F20"/>
              </w:rPr>
              <w:lastRenderedPageBreak/>
              <w:t>Nastavu</w:t>
            </w:r>
            <w:r w:rsidR="00085C1B" w:rsidRPr="00A57685">
              <w:rPr>
                <w:rFonts w:cstheme="minorHAnsi"/>
                <w:color w:val="231F20"/>
              </w:rPr>
              <w:t xml:space="preserve"> matematike treba </w:t>
            </w:r>
            <w:r w:rsidRPr="00A57685">
              <w:rPr>
                <w:rFonts w:cstheme="minorHAnsi"/>
                <w:color w:val="231F20"/>
              </w:rPr>
              <w:t>poboljšati i</w:t>
            </w:r>
            <w:r w:rsidR="00085C1B" w:rsidRPr="00A57685">
              <w:rPr>
                <w:rFonts w:cstheme="minorHAnsi"/>
                <w:color w:val="231F20"/>
              </w:rPr>
              <w:t xml:space="preserve"> provesti tako da ona </w:t>
            </w:r>
            <w:r w:rsidR="00A518DB" w:rsidRPr="00A57685">
              <w:rPr>
                <w:rFonts w:cstheme="minorHAnsi"/>
                <w:color w:val="231F20"/>
              </w:rPr>
              <w:t>bu</w:t>
            </w:r>
            <w:r w:rsidR="00085C1B" w:rsidRPr="00A57685">
              <w:rPr>
                <w:rFonts w:cstheme="minorHAnsi"/>
                <w:color w:val="231F20"/>
              </w:rPr>
              <w:t xml:space="preserve">de razumljiva i zanimljiva za većinu učenika. </w:t>
            </w:r>
            <w:r w:rsidR="00343042" w:rsidRPr="00343042">
              <w:rPr>
                <w:rFonts w:cstheme="minorHAnsi"/>
                <w:color w:val="231F20"/>
              </w:rPr>
              <w:t>Matematik</w:t>
            </w:r>
            <w:r w:rsidR="00343042">
              <w:rPr>
                <w:rFonts w:cstheme="minorHAnsi"/>
                <w:color w:val="231F20"/>
              </w:rPr>
              <w:t>a je primjenjiva u svakodnevnom ž</w:t>
            </w:r>
            <w:r w:rsidR="00343042" w:rsidRPr="00343042">
              <w:rPr>
                <w:rFonts w:cstheme="minorHAnsi"/>
                <w:color w:val="231F20"/>
              </w:rPr>
              <w:t>ivotu, nauci, industrij</w:t>
            </w:r>
            <w:r w:rsidR="00343042">
              <w:rPr>
                <w:rFonts w:cstheme="minorHAnsi"/>
                <w:color w:val="231F20"/>
              </w:rPr>
              <w:t xml:space="preserve">i, trgovini i zato je matematičko obrazovanje nužno za razvoj savremenog društva. </w:t>
            </w:r>
            <w:r w:rsidR="00085C1B" w:rsidRPr="00A57685">
              <w:rPr>
                <w:rFonts w:cstheme="minorHAnsi"/>
                <w:color w:val="231F20"/>
              </w:rPr>
              <w:t xml:space="preserve">Svaki učenik </w:t>
            </w:r>
            <w:r w:rsidR="00BF7D42">
              <w:rPr>
                <w:rFonts w:cstheme="minorHAnsi"/>
                <w:bCs/>
                <w:color w:val="000000" w:themeColor="text1"/>
              </w:rPr>
              <w:t>ima</w:t>
            </w:r>
            <w:r w:rsidR="00085C1B" w:rsidRPr="00A57685">
              <w:rPr>
                <w:rFonts w:cstheme="minorHAnsi"/>
                <w:color w:val="231F20"/>
              </w:rPr>
              <w:t xml:space="preserve"> matematičke sposobno</w:t>
            </w:r>
            <w:r w:rsidRPr="00A57685">
              <w:rPr>
                <w:rFonts w:cstheme="minorHAnsi"/>
                <w:color w:val="231F20"/>
              </w:rPr>
              <w:t>sti da savlada nastavno gradivo</w:t>
            </w:r>
            <w:r w:rsidR="00907321">
              <w:rPr>
                <w:rFonts w:cstheme="minorHAnsi"/>
                <w:color w:val="231F20"/>
              </w:rPr>
              <w:t xml:space="preserve">, </w:t>
            </w:r>
            <w:r w:rsidR="00BF7D42">
              <w:rPr>
                <w:rFonts w:cstheme="minorHAnsi"/>
                <w:color w:val="231F20"/>
              </w:rPr>
              <w:t xml:space="preserve">neophodno </w:t>
            </w:r>
            <w:r w:rsidR="00907321">
              <w:rPr>
                <w:rFonts w:cstheme="minorHAnsi"/>
                <w:color w:val="231F20"/>
              </w:rPr>
              <w:t>je samo raditi na motivaciji učenika</w:t>
            </w:r>
            <w:r w:rsidRPr="00A57685">
              <w:rPr>
                <w:rFonts w:cstheme="minorHAnsi"/>
                <w:color w:val="231F20"/>
              </w:rPr>
              <w:t>. S obzirom na postojanje različitih  tipove učenika treba primljenjivati raznovrsne  metode i oblike rada da bi učenicima gradivo bilo razumljivije i jasnije.</w:t>
            </w:r>
            <w:r w:rsidR="00085C1B" w:rsidRPr="00A57685">
              <w:rPr>
                <w:rFonts w:cstheme="minorHAnsi"/>
                <w:color w:val="231F20"/>
              </w:rPr>
              <w:t xml:space="preserve"> Kod učenika kro</w:t>
            </w:r>
            <w:r w:rsidR="00BF7D42">
              <w:rPr>
                <w:rFonts w:cstheme="minorHAnsi"/>
                <w:color w:val="231F20"/>
              </w:rPr>
              <w:t>z nastavu matematike je potrebno</w:t>
            </w:r>
            <w:r w:rsidR="00085C1B" w:rsidRPr="00A57685">
              <w:rPr>
                <w:rFonts w:cstheme="minorHAnsi"/>
                <w:color w:val="231F20"/>
              </w:rPr>
              <w:t xml:space="preserve"> razvijati kreativnost, radoznalost, kritičko mišljenje i naravno logičko rasuđivanje.</w:t>
            </w:r>
          </w:p>
          <w:p w:rsidR="00343042" w:rsidRPr="00A57685" w:rsidRDefault="00343042" w:rsidP="0034304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231F20"/>
              </w:rPr>
            </w:pP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eastAsia="bs-Latn-BA"/>
              </w:rPr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165057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Magija Möbiusove trake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D3518" w:rsidRDefault="00165057" w:rsidP="002F23BD">
            <w:pPr>
              <w:spacing w:after="0" w:line="240" w:lineRule="auto"/>
              <w:jc w:val="both"/>
            </w:pPr>
            <w:r>
              <w:rPr>
                <w:lang w:val="hr-HR"/>
              </w:rPr>
              <w:t xml:space="preserve">Glavna tema projekta je Möbiusova traka koju je 1858. godine opisao njemački matematičar i astronom August Ferdinand Möbius. To je matematički objekt koji se dobije zaokretanjem jednog kraja trake prilikom spajanja u krug. </w:t>
            </w:r>
            <w:r w:rsidR="00AD3518">
              <w:rPr>
                <w:lang w:val="hr-HR"/>
              </w:rPr>
              <w:t xml:space="preserve">Jedan zaokret od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r-H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r-HR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hr-HR"/>
                    </w:rPr>
                    <m:t>0</m:t>
                  </m:r>
                </m:sup>
              </m:sSup>
            </m:oMath>
            <w:r w:rsidR="00AD3518">
              <w:rPr>
                <w:rFonts w:eastAsiaTheme="minorEastAsia"/>
                <w:lang w:val="hr-HR"/>
              </w:rPr>
              <w:t xml:space="preserve"> mnogo promijeni. </w:t>
            </w:r>
            <w:r>
              <w:rPr>
                <w:lang w:val="hr-HR"/>
              </w:rPr>
              <w:t>Pokušate li olovkom povući neprekidnu liniju duž takve trake, otkrit ćete da ima samo jednu stranu.</w:t>
            </w:r>
            <w:r>
              <w:t xml:space="preserve"> </w:t>
            </w:r>
          </w:p>
          <w:p w:rsidR="00165057" w:rsidRPr="006A1495" w:rsidRDefault="00165057" w:rsidP="002F23BD">
            <w:pPr>
              <w:spacing w:after="0" w:line="240" w:lineRule="auto"/>
              <w:jc w:val="both"/>
              <w:rPr>
                <w:lang w:val="hr-HR"/>
              </w:rPr>
            </w:pPr>
            <w:r>
              <w:rPr>
                <w:lang w:val="hr-HR"/>
              </w:rPr>
              <w:t>Projekt je interdisciplinaran, jer se osim proučavanja Möbiusove trake u matematici, kroz razne aktivnosti učenici upoznaju sa svojstvima i primjenom trake kako u prirodnim tako i društvenim naukama. Möbiusova traka služi kao podsticaj za kreativno stvaranje i izražavanje.</w:t>
            </w:r>
            <w:r w:rsidR="00884E16">
              <w:rPr>
                <w:lang w:val="hr-HR"/>
              </w:rPr>
              <w:t xml:space="preserve"> U</w:t>
            </w:r>
            <w:r w:rsidR="00884E16" w:rsidRPr="00884E16">
              <w:rPr>
                <w:lang w:val="hr-HR"/>
              </w:rPr>
              <w:t>č</w:t>
            </w:r>
            <w:r w:rsidR="00884E16">
              <w:rPr>
                <w:lang w:val="hr-HR"/>
              </w:rPr>
              <w:t xml:space="preserve">enici </w:t>
            </w:r>
            <w:r w:rsidR="00884E16">
              <w:t xml:space="preserve">mogu na </w:t>
            </w:r>
            <w:r w:rsidR="00884E16">
              <w:rPr>
                <w:lang w:val="hr-HR"/>
              </w:rPr>
              <w:t>Möbiusovim traka</w:t>
            </w:r>
            <w:r w:rsidR="00884E16">
              <w:t>ma ispisivati ra</w:t>
            </w:r>
            <w:r w:rsidR="00884E16">
              <w:rPr>
                <w:lang w:val="hr-HR"/>
              </w:rPr>
              <w:t>zli</w:t>
            </w:r>
            <w:r w:rsidR="00884E16">
              <w:rPr>
                <w:rFonts w:ascii="Times New Roman" w:hAnsi="Times New Roman" w:cs="Times New Roman"/>
                <w:color w:val="231F20"/>
              </w:rPr>
              <w:t>č</w:t>
            </w:r>
            <w:r w:rsidR="00884E16">
              <w:rPr>
                <w:lang w:val="hr-HR"/>
              </w:rPr>
              <w:t xml:space="preserve">ite </w:t>
            </w:r>
            <w:r w:rsidR="00884E16">
              <w:t>formule, citate, note, stihove, crtati ra</w:t>
            </w:r>
            <w:r w:rsidR="00884E16">
              <w:rPr>
                <w:lang w:val="hr-HR"/>
              </w:rPr>
              <w:t>z</w:t>
            </w:r>
            <w:r w:rsidR="00884E16">
              <w:t>ne likovne teme.</w:t>
            </w:r>
            <w:r w:rsidR="002F23BD">
              <w:t xml:space="preserve"> </w:t>
            </w:r>
            <w:r w:rsidR="006A1495">
              <w:rPr>
                <w:lang w:val="hr-HR"/>
              </w:rPr>
              <w:t>Mlađi učenici  od papirnih traka izrađuju</w:t>
            </w:r>
            <w:r w:rsidR="002F23BD">
              <w:rPr>
                <w:lang w:val="hr-HR"/>
              </w:rPr>
              <w:t xml:space="preserve"> Mö</w:t>
            </w:r>
            <w:r w:rsidR="006A1495">
              <w:rPr>
                <w:lang w:val="hr-HR"/>
              </w:rPr>
              <w:t>biusove trake, a stariji osim u pravljenju papirnih traka su uključeni u radionice na kojima uče pletenje i izrađuju šalove u</w:t>
            </w:r>
            <w:r w:rsidR="002F23BD">
              <w:rPr>
                <w:lang w:val="hr-HR"/>
              </w:rPr>
              <w:t xml:space="preserve"> obliku Mö</w:t>
            </w:r>
            <w:r w:rsidR="006A1495">
              <w:rPr>
                <w:lang w:val="hr-HR"/>
              </w:rPr>
              <w:t>biusove trake. To im ostaje kao trajno znanje koje mogu iskoristiti za samostalan rad ili poduzetništvo, za vlastite kreacije, unikatnu izradu. U istim radionicama učestvuju i</w:t>
            </w:r>
            <w:r w:rsidR="00FF6D51">
              <w:rPr>
                <w:lang w:val="hr-HR"/>
              </w:rPr>
              <w:t xml:space="preserve"> </w:t>
            </w:r>
            <w:r w:rsidR="006A1495">
              <w:rPr>
                <w:lang w:val="hr-HR"/>
              </w:rPr>
              <w:t>roditelji učenika.</w:t>
            </w:r>
          </w:p>
          <w:p w:rsidR="00C60C94" w:rsidRPr="00BB6DB2" w:rsidRDefault="00C60C94" w:rsidP="002F23B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42CB" w:rsidRPr="00BB6DB2" w:rsidRDefault="00E942CB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Predmetni nastavnici u srednjim školama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eastAsia="bs-Latn-BA"/>
        </w:rPr>
      </w:pPr>
    </w:p>
    <w:p w:rsidR="00C60C94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eastAsia="bs-Latn-BA"/>
        </w:rPr>
        <w:t>DETALJAN OPIS:</w:t>
      </w:r>
    </w:p>
    <w:p w:rsidR="002F23BD" w:rsidRDefault="002F23BD" w:rsidP="00C60C94">
      <w:pPr>
        <w:spacing w:line="240" w:lineRule="auto"/>
        <w:rPr>
          <w:rFonts w:eastAsia="Times New Roman" w:cstheme="minorHAnsi"/>
          <w:sz w:val="24"/>
          <w:szCs w:val="24"/>
          <w:lang w:eastAsia="bs-Latn-BA"/>
        </w:rPr>
      </w:pPr>
    </w:p>
    <w:p w:rsidR="002F23BD" w:rsidRDefault="002F23BD" w:rsidP="00C60C94">
      <w:pPr>
        <w:spacing w:line="240" w:lineRule="auto"/>
        <w:rPr>
          <w:rFonts w:eastAsia="Times New Roman" w:cstheme="minorHAnsi"/>
          <w:sz w:val="24"/>
          <w:szCs w:val="24"/>
          <w:lang w:eastAsia="bs-Latn-BA"/>
        </w:rPr>
      </w:pPr>
    </w:p>
    <w:p w:rsidR="002F23BD" w:rsidRPr="00BB6DB2" w:rsidRDefault="002F23BD" w:rsidP="00C60C94">
      <w:pPr>
        <w:spacing w:line="240" w:lineRule="auto"/>
        <w:rPr>
          <w:rFonts w:eastAsia="Times New Roman" w:cstheme="minorHAnsi"/>
          <w:sz w:val="24"/>
          <w:szCs w:val="24"/>
          <w:lang w:eastAsia="bs-Latn-B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lastRenderedPageBreak/>
              <w:t>POLAZIŠTA</w:t>
            </w:r>
            <w:r w:rsidRPr="00BB6DB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 je prethodilo opisanoj praksi; kako je i zašto došlo do primjene opisane prakse?)</w:t>
            </w:r>
          </w:p>
          <w:p w:rsidR="002F23BD" w:rsidRDefault="002F23BD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</w:p>
          <w:p w:rsidR="002F23BD" w:rsidRPr="00B924A2" w:rsidRDefault="002F23BD" w:rsidP="00B924A2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B924A2">
              <w:rPr>
                <w:sz w:val="24"/>
                <w:szCs w:val="24"/>
                <w:lang w:val="hr-HR"/>
              </w:rPr>
              <w:t>Potrebno je od početka proučavanja matematike naglašavati njenu primjenu u stvarnom životu na jednostavan, svima prihvatljiv način. U sklopu projekta cilj je uključiti i roditelje koji većinom matematiku smatraju baukom, a taj stav prenose i na svoju djecu što  negativno utiče na razvoj matematičkih sposobnosti učenika.</w:t>
            </w:r>
          </w:p>
          <w:p w:rsidR="00A57685" w:rsidRPr="00B924A2" w:rsidRDefault="00A57685" w:rsidP="00B924A2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B924A2">
              <w:rPr>
                <w:sz w:val="24"/>
                <w:szCs w:val="24"/>
                <w:lang w:val="hr-HR"/>
              </w:rPr>
              <w:t>Ovaj projekat  pomaže rješavanju  problema motivacije učenika. Nastava matematike se u većini škola izvodi na isti, stari klasični način. Učenici u nekom periodu svog školovanja postaju nezainteresovani, nemotivis</w:t>
            </w:r>
            <w:r w:rsidR="00B924A2">
              <w:rPr>
                <w:sz w:val="24"/>
                <w:szCs w:val="24"/>
                <w:lang w:val="hr-HR"/>
              </w:rPr>
              <w:t>ani i</w:t>
            </w:r>
            <w:r w:rsidRPr="00B924A2">
              <w:rPr>
                <w:sz w:val="24"/>
                <w:szCs w:val="24"/>
                <w:lang w:val="hr-HR"/>
              </w:rPr>
              <w:t xml:space="preserve"> počinju dobijati loše ocjene. Posljedica toga je nemogućnost praćenja ostalih predmeta kao što su fizika, hemija, informatika. </w:t>
            </w:r>
            <w:r w:rsidR="00B924A2" w:rsidRPr="00B924A2">
              <w:rPr>
                <w:sz w:val="24"/>
                <w:szCs w:val="24"/>
                <w:lang w:val="hr-HR"/>
              </w:rPr>
              <w:t>Potrebno je učenicima</w:t>
            </w:r>
            <w:r w:rsidR="00B924A2">
              <w:rPr>
                <w:sz w:val="24"/>
                <w:szCs w:val="24"/>
                <w:lang w:val="hr-HR"/>
              </w:rPr>
              <w:t xml:space="preserve"> </w:t>
            </w:r>
            <w:r w:rsidR="00B924A2" w:rsidRPr="00B924A2">
              <w:rPr>
                <w:sz w:val="24"/>
                <w:szCs w:val="24"/>
                <w:lang w:val="hr-HR"/>
              </w:rPr>
              <w:t xml:space="preserve"> pokazati </w:t>
            </w:r>
            <w:r w:rsidR="00B924A2">
              <w:rPr>
                <w:sz w:val="24"/>
                <w:szCs w:val="24"/>
                <w:lang w:val="hr-HR"/>
              </w:rPr>
              <w:t>da se matematika</w:t>
            </w:r>
            <w:r w:rsidRPr="00B924A2">
              <w:rPr>
                <w:sz w:val="24"/>
                <w:szCs w:val="24"/>
                <w:lang w:val="hr-HR"/>
              </w:rPr>
              <w:t xml:space="preserve"> </w:t>
            </w:r>
            <w:r w:rsidR="00B924A2">
              <w:rPr>
                <w:sz w:val="24"/>
                <w:szCs w:val="24"/>
                <w:lang w:val="hr-HR"/>
              </w:rPr>
              <w:t>nalazi i u muzici, i u slikarstvu i svuda oko nas</w:t>
            </w:r>
            <w:r w:rsidRPr="00B924A2">
              <w:rPr>
                <w:sz w:val="24"/>
                <w:szCs w:val="24"/>
                <w:lang w:val="hr-HR"/>
              </w:rPr>
              <w:t xml:space="preserve"> u</w:t>
            </w:r>
            <w:r w:rsidR="00B924A2">
              <w:rPr>
                <w:sz w:val="24"/>
                <w:szCs w:val="24"/>
                <w:lang w:val="hr-HR"/>
              </w:rPr>
              <w:t xml:space="preserve"> prirodi</w:t>
            </w:r>
            <w:r w:rsidRPr="00B924A2">
              <w:rPr>
                <w:sz w:val="24"/>
                <w:szCs w:val="24"/>
                <w:lang w:val="hr-HR"/>
              </w:rPr>
              <w:t>.</w:t>
            </w:r>
          </w:p>
          <w:p w:rsidR="00A57685" w:rsidRPr="00B924A2" w:rsidRDefault="00A57685" w:rsidP="00B924A2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B924A2">
              <w:rPr>
                <w:sz w:val="24"/>
                <w:szCs w:val="24"/>
                <w:lang w:val="hr-HR"/>
              </w:rPr>
              <w:t>Problem u našoj zajednici je profesionalna orijentacija. Tržište rada je prezasićeno sa pojedinim kadrovima, a onih koji su vezani za matematiku uvijek nedostaje. Ni jedan tehnički fakultet nije bez matematike, fizike. Učenici su sposobni  da savladaju osnove matematike samo ako ih dovoljno zainteresujemo.</w:t>
            </w:r>
          </w:p>
          <w:p w:rsidR="00C60C94" w:rsidRPr="00BB6DB2" w:rsidRDefault="00C60C94" w:rsidP="00A57685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 kakvim ciljem ste realizovali navedenu praksu; šta ste željeli postići)</w:t>
            </w:r>
          </w:p>
          <w:p w:rsidR="00B924A2" w:rsidRDefault="00B924A2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924A2" w:rsidRDefault="008575AB" w:rsidP="00B924A2">
            <w:pPr>
              <w:spacing w:after="0" w:line="240" w:lineRule="auto"/>
              <w:jc w:val="both"/>
            </w:pPr>
            <w:r>
              <w:rPr>
                <w:lang w:val="hr-HR"/>
              </w:rPr>
              <w:t>Osnovni cilj ovog projekta je kroz timski rad učenika i njihovih nastavnika prikazati matematiku u jednom drugačijem svjetlu, motivisati učenike pokazujući im primjenu matematike, aktivirati njihovu znatiželju i krativnost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t xml:space="preserve">. </w:t>
            </w:r>
            <w:r>
              <w:rPr>
                <w:lang w:val="hr-HR"/>
              </w:rPr>
              <w:t>Zainteresovati učenike za matematiku koja je jedna od baznih nauka i time postati konkurentni svojim znanjem i idejama.</w:t>
            </w:r>
            <w:r w:rsidR="005370E2">
              <w:rPr>
                <w:rFonts w:eastAsia="Arial Unicode MS" w:cs="Calibri"/>
              </w:rPr>
              <w:t xml:space="preserve"> Učenicima, naročito onim sa slabijim znanjem matematike,  omogućeno je da aktivno budu uključeni u rad što je vrlo bitno za njihovo samopuzdanje i daljnju motivaciju</w:t>
            </w:r>
            <w:r w:rsidR="005370E2" w:rsidRPr="003C4F7E">
              <w:rPr>
                <w:rFonts w:eastAsia="Arial Unicode MS" w:cs="Calibri"/>
              </w:rPr>
              <w:t>.</w:t>
            </w:r>
          </w:p>
          <w:p w:rsidR="00BB6DB2" w:rsidRDefault="00CB63CE" w:rsidP="00B924A2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Napraviti  korelaciju predmeta: matematika, </w:t>
            </w:r>
            <w:r w:rsidR="003C4F7E" w:rsidRP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likovna kultura,</w:t>
            </w:r>
            <w:r w:rsid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muzička kultura,</w:t>
            </w:r>
            <w:r w:rsidR="003C4F7E" w:rsidRP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jez</w:t>
            </w:r>
            <w:r w:rsid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ici, fizika, biologija, hemija. </w:t>
            </w:r>
            <w:r w:rsidR="003C4F7E" w:rsidRP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Učenici</w:t>
            </w: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zajedno s roditeljima mogu </w:t>
            </w:r>
            <w:r w:rsidR="003C4F7E" w:rsidRP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naučiti da pletu i shvate</w:t>
            </w:r>
            <w:r w:rsidR="003C4F7E" w:rsidRPr="003C4F7E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vrijednost </w:t>
            </w:r>
            <w:r w:rsidR="00B924A2"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zapostavljenog ručnog r</w:t>
            </w:r>
            <w:r w:rsidR="00B924A2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ada, unikatnosti i kreativnosti. </w:t>
            </w:r>
          </w:p>
          <w:p w:rsidR="00FC6B40" w:rsidRDefault="00A57685" w:rsidP="00B924A2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r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Značaj projekta s</w:t>
            </w: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e ogleda u uvođenju</w:t>
            </w:r>
            <w:r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timskog rada, uvezivanju i saradnji škola na svim</w:t>
            </w: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nivoima, stepenima obrazovanja i</w:t>
            </w:r>
            <w:r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na uvođenju projektne</w:t>
            </w:r>
            <w:r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nastave</w:t>
            </w:r>
            <w:r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.</w:t>
            </w:r>
            <w:r w:rsidR="00B924A2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Naglašava</w:t>
            </w:r>
            <w:r w:rsidR="00B924A2"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</w:t>
            </w:r>
            <w:r w:rsidR="00B924A2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se </w:t>
            </w:r>
            <w:r w:rsidR="00B924A2" w:rsidRPr="00A57685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>vrijednost</w:t>
            </w:r>
            <w:r w:rsidR="00B924A2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 značaj zajedničkog učenja i druženja roditelja, učenika i nastavnika.</w:t>
            </w:r>
          </w:p>
          <w:p w:rsidR="00FC6B40" w:rsidRDefault="00FC6B40" w:rsidP="003C4F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</w:p>
          <w:p w:rsidR="00FC6B40" w:rsidRPr="003C4F7E" w:rsidRDefault="00FC6B40" w:rsidP="003C4F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 postupaka i koraka u realizaciji. U tekstu naznačite naziv i broj priloga koji se odnosi na taj segment/fazu realizacije.)</w:t>
            </w:r>
          </w:p>
          <w:p w:rsidR="00CB63CE" w:rsidRDefault="00CB63CE" w:rsidP="00CB63CE">
            <w:pPr>
              <w:rPr>
                <w:lang w:val="hr-HR"/>
              </w:rPr>
            </w:pPr>
          </w:p>
          <w:p w:rsidR="00FF6D51" w:rsidRDefault="003C4F7E" w:rsidP="00FF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FF6D51">
              <w:rPr>
                <w:rFonts w:eastAsia="Times New Roman" w:cstheme="minorHAnsi"/>
                <w:sz w:val="24"/>
                <w:szCs w:val="24"/>
                <w:lang w:eastAsia="bs-Latn-BA"/>
              </w:rPr>
              <w:t>Aktivnosti u sklopu projekta su izrada</w:t>
            </w:r>
            <w:r w:rsidR="00FF6D51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Möbiusovih</w:t>
            </w:r>
            <w:r w:rsidRPr="00FF6D51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traka</w:t>
            </w:r>
            <w:r w:rsidR="00FF6D51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na časovima različitih nastavnih predmeta</w:t>
            </w:r>
            <w:r w:rsidRPr="00FF6D51">
              <w:rPr>
                <w:rFonts w:eastAsia="Times New Roman" w:cstheme="minorHAnsi"/>
                <w:sz w:val="24"/>
                <w:szCs w:val="24"/>
                <w:lang w:eastAsia="bs-Latn-BA"/>
              </w:rPr>
              <w:t>, uz prethodno održan</w:t>
            </w:r>
            <w:r w:rsidR="00FF6D51" w:rsidRPr="00FF6D51">
              <w:rPr>
                <w:rFonts w:eastAsia="Times New Roman" w:cstheme="minorHAnsi"/>
                <w:sz w:val="24"/>
                <w:szCs w:val="24"/>
                <w:lang w:eastAsia="bs-Latn-BA"/>
              </w:rPr>
              <w:t>e radionice za izradu od papira.</w:t>
            </w:r>
          </w:p>
          <w:p w:rsidR="00FF6D51" w:rsidRPr="00FF6D51" w:rsidRDefault="00FF6D51" w:rsidP="00FF6D51">
            <w:pPr>
              <w:pStyle w:val="ListParagraph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FF6D51" w:rsidRDefault="00FF6D51" w:rsidP="00FF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FF6D51">
              <w:rPr>
                <w:rFonts w:eastAsia="Times New Roman" w:cstheme="minorHAnsi"/>
                <w:sz w:val="24"/>
                <w:szCs w:val="24"/>
                <w:lang w:eastAsia="bs-Latn-BA"/>
              </w:rPr>
              <w:t>Istraživanje značaja Möbiusove trake i izrada prezentacije.</w:t>
            </w:r>
          </w:p>
          <w:p w:rsidR="008A1FC6" w:rsidRPr="008A1FC6" w:rsidRDefault="008A1FC6" w:rsidP="008A1FC6">
            <w:pPr>
              <w:pStyle w:val="ListParagraph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8A1FC6" w:rsidRPr="00FF6D51" w:rsidRDefault="008A1FC6" w:rsidP="00FF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Istraživanje učenika prikaza Möbiusove trake u matematičkom programu GeoGebra.</w:t>
            </w:r>
          </w:p>
          <w:p w:rsidR="00FF6D51" w:rsidRDefault="00FF6D51" w:rsidP="00FF6D51">
            <w:pPr>
              <w:spacing w:after="0" w:line="240" w:lineRule="auto"/>
              <w:ind w:left="360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3C4F7E" w:rsidRPr="008A1FC6" w:rsidRDefault="00FF6D51" w:rsidP="008A1FC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426" w:firstLine="0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8A1FC6">
              <w:rPr>
                <w:rFonts w:eastAsia="Times New Roman" w:cstheme="minorHAnsi"/>
                <w:sz w:val="24"/>
                <w:szCs w:val="24"/>
                <w:lang w:eastAsia="bs-Latn-BA"/>
              </w:rPr>
              <w:t>R</w:t>
            </w:r>
            <w:r w:rsidR="003C4F7E" w:rsidRPr="008A1FC6">
              <w:rPr>
                <w:rFonts w:eastAsia="Times New Roman" w:cstheme="minorHAnsi"/>
                <w:sz w:val="24"/>
                <w:szCs w:val="24"/>
                <w:lang w:eastAsia="bs-Latn-BA"/>
              </w:rPr>
              <w:t>adionice pletenja za izradu  šalova od vune i konca u obliku Möbiusove trake.</w:t>
            </w:r>
          </w:p>
          <w:p w:rsidR="00FF6D51" w:rsidRPr="008A1FC6" w:rsidRDefault="00FF6D51" w:rsidP="008A1FC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3C4F7E" w:rsidRPr="00BB6DB2" w:rsidRDefault="00FF6D51" w:rsidP="00FF6D51">
            <w:pPr>
              <w:spacing w:after="0" w:line="240" w:lineRule="auto"/>
              <w:ind w:firstLine="284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8A1FC6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5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.  I</w:t>
            </w:r>
            <w:r w:rsidR="003C4F7E" w:rsidRPr="003C4F7E">
              <w:rPr>
                <w:rFonts w:eastAsia="Times New Roman" w:cstheme="minorHAnsi"/>
                <w:sz w:val="24"/>
                <w:szCs w:val="24"/>
                <w:lang w:eastAsia="bs-Latn-BA"/>
              </w:rPr>
              <w:t>zložba papirnih i ple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tenih traka koje su radili </w:t>
            </w:r>
            <w:r w:rsidR="003C4F7E" w:rsidRPr="003C4F7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učenici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Gimnazije „Ismet Mujezinović“</w:t>
            </w:r>
            <w:r w:rsidR="003C4F7E" w:rsidRPr="003C4F7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i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</w:t>
            </w:r>
            <w:r w:rsidR="003C4F7E" w:rsidRPr="003C4F7E">
              <w:rPr>
                <w:rFonts w:eastAsia="Times New Roman" w:cstheme="minorHAnsi"/>
                <w:sz w:val="24"/>
                <w:szCs w:val="24"/>
                <w:lang w:eastAsia="bs-Latn-BA"/>
              </w:rPr>
              <w:lastRenderedPageBreak/>
              <w:t xml:space="preserve">za </w:t>
            </w:r>
            <w:r w:rsidR="003C4F7E">
              <w:rPr>
                <w:rFonts w:eastAsia="Times New Roman" w:cstheme="minorHAnsi"/>
                <w:sz w:val="24"/>
                <w:szCs w:val="24"/>
                <w:lang w:eastAsia="bs-Latn-BA"/>
              </w:rPr>
              <w:t>svoje radove su bili nagrađeni, kao i izložba  Möbiusovih traka iz drugih srednjih i osnovnih škola.</w:t>
            </w:r>
          </w:p>
          <w:p w:rsidR="003C4F7E" w:rsidRDefault="00FF6D51" w:rsidP="003C4F7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    </w:t>
            </w:r>
            <w:r w:rsidR="008A1FC6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6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. Izložba šalova</w:t>
            </w:r>
            <w:r w:rsidR="003C4F7E" w:rsidRPr="003C4F7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koji se urađeni od strane učenika i profesora, kao i roditelja uključenih u projekat.</w:t>
            </w:r>
          </w:p>
          <w:p w:rsidR="00840DBB" w:rsidRDefault="00840DBB" w:rsidP="003C4F7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67A48" w:rsidRDefault="00767A48" w:rsidP="00840DBB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840DBB">
              <w:rPr>
                <w:rFonts w:eastAsia="Times New Roman" w:cstheme="minorHAnsi"/>
                <w:sz w:val="24"/>
                <w:szCs w:val="24"/>
                <w:lang w:eastAsia="bs-Latn-BA"/>
              </w:rPr>
              <w:t>Detaljnije objašnjenje</w:t>
            </w:r>
            <w:r w:rsidR="00840DBB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realizacije aktivnosti</w:t>
            </w:r>
            <w:r w:rsidRPr="00840DBB">
              <w:rPr>
                <w:rFonts w:eastAsia="Times New Roman" w:cstheme="minorHAnsi"/>
                <w:sz w:val="24"/>
                <w:szCs w:val="24"/>
                <w:lang w:eastAsia="bs-Latn-BA"/>
              </w:rPr>
              <w:t>:</w:t>
            </w:r>
          </w:p>
          <w:p w:rsidR="00840DBB" w:rsidRPr="00840DBB" w:rsidRDefault="00840DBB" w:rsidP="00840DBB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>-U redovnoj nastavi matematike učenici su od strane naših profesora, bili upoznati sa temom datog projekta i zainteresovani su poslije nastave prisustvovali radionici o Mobiusovoj traci  i tako bili  osposobljeni da edukuju učenike iz ostalih škola.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>-Učenici naše škole su dobili materijal potreban za izradu trake. To su papiri različitih boja.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>- Aktiv profesora matematike Gimnazije ''Ismet Mujezinović '' je pozvao osnovne i srednje škole da se uključe u projekat i evidentirali zainteresovane, dogovorili  termine, ukratko objasnili  temu i cilj projekta.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 xml:space="preserve">- Naši učenici i profesori 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  </w:t>
            </w:r>
            <w:r w:rsidRPr="00840DBB">
              <w:rPr>
                <w:sz w:val="24"/>
                <w:szCs w:val="24"/>
                <w:lang w:val="hr-HR"/>
              </w:rPr>
              <w:t xml:space="preserve">podijeljeni u grupe </w:t>
            </w:r>
            <w:r w:rsidR="00840DBB" w:rsidRPr="00840DBB">
              <w:rPr>
                <w:sz w:val="24"/>
                <w:szCs w:val="24"/>
                <w:lang w:val="hr-HR"/>
              </w:rPr>
              <w:t>su napravili</w:t>
            </w:r>
            <w:r w:rsidRPr="00840DBB">
              <w:rPr>
                <w:sz w:val="24"/>
                <w:szCs w:val="24"/>
                <w:lang w:val="hr-HR"/>
              </w:rPr>
              <w:t xml:space="preserve"> radionice u uključenim školama. Radionicama </w:t>
            </w:r>
            <w:r w:rsidR="00840DBB" w:rsidRPr="00840DBB">
              <w:rPr>
                <w:sz w:val="24"/>
                <w:szCs w:val="24"/>
                <w:lang w:val="hr-HR"/>
              </w:rPr>
              <w:t>su prisustvovali</w:t>
            </w:r>
            <w:r w:rsidRPr="00840DBB">
              <w:rPr>
                <w:sz w:val="24"/>
                <w:szCs w:val="24"/>
                <w:lang w:val="hr-HR"/>
              </w:rPr>
              <w:t xml:space="preserve"> na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stavnici matematike ili likovne </w:t>
            </w:r>
            <w:r w:rsidRPr="00840DBB">
              <w:rPr>
                <w:sz w:val="24"/>
                <w:szCs w:val="24"/>
                <w:lang w:val="hr-HR"/>
              </w:rPr>
              <w:t>kulture,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  i njihovi učenici, i dobili su </w:t>
            </w:r>
            <w:r w:rsidRPr="00840DBB">
              <w:rPr>
                <w:sz w:val="24"/>
                <w:szCs w:val="24"/>
                <w:lang w:val="hr-HR"/>
              </w:rPr>
              <w:t>upute i materijal za izradu  traka.</w:t>
            </w:r>
          </w:p>
          <w:p w:rsidR="00767A48" w:rsidRPr="00840DBB" w:rsidRDefault="00840DBB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>-Aktivisti- nastavnici odradili su sa svojim učenicima trake i izabrali</w:t>
            </w:r>
            <w:r w:rsidR="00767A48" w:rsidRPr="00840DBB">
              <w:rPr>
                <w:sz w:val="24"/>
                <w:szCs w:val="24"/>
                <w:lang w:val="hr-HR"/>
              </w:rPr>
              <w:t xml:space="preserve"> da li će </w:t>
            </w:r>
            <w:r w:rsidRPr="00840DBB">
              <w:rPr>
                <w:sz w:val="24"/>
                <w:szCs w:val="24"/>
                <w:lang w:val="hr-HR"/>
              </w:rPr>
              <w:t>ih oslikavati ili pisati poruke i povezati u jedan  lanac</w:t>
            </w:r>
            <w:r w:rsidR="00767A48" w:rsidRPr="00840DBB">
              <w:rPr>
                <w:sz w:val="24"/>
                <w:szCs w:val="24"/>
                <w:lang w:val="hr-HR"/>
              </w:rPr>
              <w:t>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 xml:space="preserve">-Naši </w:t>
            </w:r>
            <w:r w:rsidR="00840DBB" w:rsidRPr="00840DBB">
              <w:rPr>
                <w:sz w:val="24"/>
                <w:szCs w:val="24"/>
                <w:lang w:val="hr-HR"/>
              </w:rPr>
              <w:t>profesori ili učenici su preuzeli</w:t>
            </w:r>
            <w:r w:rsidRPr="00840DBB">
              <w:rPr>
                <w:sz w:val="24"/>
                <w:szCs w:val="24"/>
                <w:lang w:val="hr-HR"/>
              </w:rPr>
              <w:t xml:space="preserve"> od svake od uključenih š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kola odrađeni broj traka koje su bile </w:t>
            </w:r>
            <w:r w:rsidRPr="00840DBB">
              <w:rPr>
                <w:sz w:val="24"/>
                <w:szCs w:val="24"/>
                <w:lang w:val="hr-HR"/>
              </w:rPr>
              <w:t>izložene u šk</w:t>
            </w:r>
            <w:r w:rsidR="00840DBB" w:rsidRPr="00840DBB">
              <w:rPr>
                <w:sz w:val="24"/>
                <w:szCs w:val="24"/>
                <w:lang w:val="hr-HR"/>
              </w:rPr>
              <w:t>oli.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>-U prostorijama  Gim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nazije ''Ismet Mujezinović'' bile su </w:t>
            </w:r>
            <w:r w:rsidRPr="00840DBB">
              <w:rPr>
                <w:sz w:val="24"/>
                <w:szCs w:val="24"/>
                <w:lang w:val="hr-HR"/>
              </w:rPr>
              <w:t>organizovane radion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ice pletenja </w:t>
            </w:r>
            <w:r w:rsidRPr="00840DBB">
              <w:rPr>
                <w:sz w:val="24"/>
                <w:szCs w:val="24"/>
                <w:lang w:val="hr-HR"/>
              </w:rPr>
              <w:t>. Radionicama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 su prisustvovali </w:t>
            </w:r>
            <w:r w:rsidRPr="00840DBB">
              <w:rPr>
                <w:sz w:val="24"/>
                <w:szCs w:val="24"/>
                <w:lang w:val="hr-HR"/>
              </w:rPr>
              <w:t xml:space="preserve"> naši zaintereso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vani učenici, njihovi roditelji i </w:t>
            </w:r>
            <w:r w:rsidRPr="00840DBB">
              <w:rPr>
                <w:sz w:val="24"/>
                <w:szCs w:val="24"/>
                <w:lang w:val="hr-HR"/>
              </w:rPr>
              <w:t xml:space="preserve"> nastavnici iz škola uključenih u projekat.</w:t>
            </w:r>
          </w:p>
          <w:p w:rsidR="00767A48" w:rsidRPr="00840DBB" w:rsidRDefault="00767A48" w:rsidP="00840DBB">
            <w:pPr>
              <w:spacing w:after="0" w:line="240" w:lineRule="auto"/>
              <w:jc w:val="both"/>
              <w:rPr>
                <w:sz w:val="24"/>
                <w:szCs w:val="24"/>
                <w:lang w:val="hr-HR"/>
              </w:rPr>
            </w:pPr>
            <w:r w:rsidRPr="00840DBB">
              <w:rPr>
                <w:sz w:val="24"/>
                <w:szCs w:val="24"/>
                <w:lang w:val="hr-HR"/>
              </w:rPr>
              <w:t xml:space="preserve">-Prezentacija projekta je 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održana </w:t>
            </w:r>
            <w:r w:rsidRPr="00840DBB">
              <w:rPr>
                <w:sz w:val="24"/>
                <w:szCs w:val="24"/>
                <w:lang w:val="hr-HR"/>
              </w:rPr>
              <w:t>20.12.2016. u prostorijama škole, uz gostovanje uključenih aktivista i njihovih učenika, donatora, predstavnika medija, PPZ-a, šire javnosti. Najlj</w:t>
            </w:r>
            <w:r w:rsidR="00840DBB" w:rsidRPr="00840DBB">
              <w:rPr>
                <w:sz w:val="24"/>
                <w:szCs w:val="24"/>
                <w:lang w:val="hr-HR"/>
              </w:rPr>
              <w:t xml:space="preserve">epši i najatraktivniji radovi su se mogli pogledati </w:t>
            </w:r>
            <w:r w:rsidRPr="00840DBB">
              <w:rPr>
                <w:sz w:val="24"/>
                <w:szCs w:val="24"/>
                <w:lang w:val="hr-HR"/>
              </w:rPr>
              <w:t xml:space="preserve"> u školi do 31.12.2016.</w:t>
            </w:r>
          </w:p>
          <w:p w:rsidR="00767A48" w:rsidRDefault="00767A48" w:rsidP="00767A48">
            <w:pPr>
              <w:spacing w:after="0" w:line="240" w:lineRule="auto"/>
              <w:rPr>
                <w:lang w:val="hr-HR"/>
              </w:rPr>
            </w:pPr>
          </w:p>
          <w:p w:rsidR="00767A48" w:rsidRDefault="00767A48" w:rsidP="003C4F7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FF6D51" w:rsidRDefault="00FF6D51" w:rsidP="003C4F7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Aktivisti p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rojekta su bili i 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sljedeći nastavnici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:</w:t>
            </w:r>
          </w:p>
          <w:p w:rsidR="00770520" w:rsidRPr="00BB6DB2" w:rsidRDefault="00770520" w:rsidP="00770520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- </w:t>
            </w:r>
            <w:r w:rsidR="00A57685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>Gaši Lamija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>prof. matematike,</w:t>
            </w:r>
            <w:r w:rsidR="00340E7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Zaimović Amela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prof. filozofije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, Kavazović Indira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prof. fizike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, Aljić Senada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prof.hemije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,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Ferhatović Jasmin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 njemačkog jezika, Gimnazija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„Ismet 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Mujezinović“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-Hadžić Emina, Isabegović Samir, OŠ Brčanska Malta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-Hadžihasanović Maksida, Jahić Munira, Mirha Ibrišimović,  OŠ Novi grad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-Omerbegović Vesna, Mujačić Vildana, OŠ Sjenjak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-Hadžić Vildana, OŠ Miladije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-Ahmetbegović Admira, OŠ Pasci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-Zulić Osman, OŠ Memići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Kalesija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-Šehmehmedović Begzada, Bosankić Sanja, OŠ Tušanj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,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-Hasić Amir, Srednja mješovita škola Doboj Istok</w:t>
            </w:r>
          </w:p>
          <w:p w:rsidR="00CB63CE" w:rsidRPr="00CB63CE" w:rsidRDefault="00A57685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-</w:t>
            </w:r>
            <w:r w:rsidR="00CB63CE"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Rešić Sead,  Prirodno-matematički fakultet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Tuzla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-Dervišević Lejla,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profesorica bosanskog jezika i književnosti,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OŠ Đurđevik</w:t>
            </w:r>
          </w:p>
          <w:p w:rsidR="00CB63CE" w:rsidRP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-Lamešić Vinko,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profesor likovne kulture i član žirija,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OŠ Gornja Tuzla</w:t>
            </w:r>
          </w:p>
          <w:p w:rsidR="00CB63CE" w:rsidRDefault="00CB63CE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>-Mešić Vesna,</w:t>
            </w:r>
            <w:r w:rsidR="007A7BD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Pr="00CB63CE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Srednja medicinska škola Tuzla</w:t>
            </w:r>
            <w:r w:rsid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.</w:t>
            </w:r>
          </w:p>
          <w:p w:rsidR="007B219D" w:rsidRDefault="007B219D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A7BD0" w:rsidRDefault="00770520" w:rsidP="0077052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lastRenderedPageBreak/>
              <w:t xml:space="preserve">Učesnici </w:t>
            </w:r>
            <w:r w:rsidRPr="00770520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projekta su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bili </w:t>
            </w:r>
            <w:r w:rsidRPr="00770520">
              <w:rPr>
                <w:rFonts w:eastAsia="Times New Roman" w:cstheme="minorHAnsi"/>
                <w:sz w:val="24"/>
                <w:szCs w:val="24"/>
                <w:lang w:eastAsia="bs-Latn-BA"/>
              </w:rPr>
              <w:t>osno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vci, srednjoškolci i studenti, oko 400 nas  je učestvovalo u izradi  Möbiusovih traka sa pozitivnim i edukativnim sadržajima iz mnogih nastavnih predmeta.</w:t>
            </w:r>
          </w:p>
          <w:p w:rsidR="007A7BD0" w:rsidRDefault="007A7BD0" w:rsidP="0077052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A7BD0" w:rsidRDefault="007A7BD0" w:rsidP="0077052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U prilogu se nalazi </w:t>
            </w:r>
            <w:r w:rsidR="00270AE4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word dokument sa zadacima za radionice, </w:t>
            </w:r>
            <w:r w:rsidR="007B219D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konferansa održane prezentacije projekta, </w:t>
            </w:r>
            <w:r w:rsidR="00270AE4">
              <w:rPr>
                <w:rFonts w:eastAsia="Times New Roman" w:cstheme="minorHAnsi"/>
                <w:sz w:val="24"/>
                <w:szCs w:val="24"/>
                <w:lang w:eastAsia="bs-Latn-BA"/>
              </w:rPr>
              <w:t>fotografije urađenih Mobiusovih traka</w:t>
            </w:r>
            <w:r w:rsidR="00084966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i šalova</w:t>
            </w:r>
            <w:r w:rsidR="00270AE4">
              <w:rPr>
                <w:rFonts w:eastAsia="Times New Roman" w:cstheme="minorHAnsi"/>
                <w:sz w:val="24"/>
                <w:szCs w:val="24"/>
                <w:lang w:eastAsia="bs-Latn-BA"/>
              </w:rPr>
              <w:t>.</w:t>
            </w:r>
          </w:p>
          <w:p w:rsidR="008A1FC6" w:rsidRDefault="008A1FC6" w:rsidP="0077052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</w:p>
          <w:p w:rsidR="00770520" w:rsidRPr="00BB6DB2" w:rsidRDefault="008A1FC6" w:rsidP="0077052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Prezentacija se može pogledati na sljedećoj web adresi:</w:t>
            </w:r>
          </w:p>
          <w:p w:rsidR="00770520" w:rsidRDefault="00CA7967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hyperlink r:id="rId8" w:history="1">
              <w:r w:rsidR="007A7BD0" w:rsidRPr="00876D39">
                <w:rPr>
                  <w:rStyle w:val="Hyperlink"/>
                  <w:rFonts w:eastAsia="Times New Roman" w:cstheme="minorHAnsi"/>
                  <w:sz w:val="24"/>
                  <w:szCs w:val="24"/>
                  <w:lang w:eastAsia="bs-Latn-BA"/>
                </w:rPr>
                <w:t>https://www.slideshare.net/VedadHalilevi/mobiusova-traka/1</w:t>
              </w:r>
            </w:hyperlink>
          </w:p>
          <w:p w:rsidR="007A7BD0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A7BD0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Kratak video sa fotografijama radionica i prezentacije projekta se može pogledati na:</w:t>
            </w:r>
          </w:p>
          <w:p w:rsidR="007A7BD0" w:rsidRDefault="00CA7967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hyperlink r:id="rId9" w:history="1">
              <w:r w:rsidR="007A7BD0" w:rsidRPr="00876D39">
                <w:rPr>
                  <w:rStyle w:val="Hyperlink"/>
                  <w:rFonts w:eastAsia="Times New Roman" w:cstheme="minorHAnsi"/>
                  <w:sz w:val="24"/>
                  <w:szCs w:val="24"/>
                  <w:lang w:eastAsia="bs-Latn-BA"/>
                </w:rPr>
                <w:t>https://www.youtube.com/watch?v=4lHyYA3d8WI&amp;feature=youtu.be</w:t>
              </w:r>
            </w:hyperlink>
          </w:p>
          <w:p w:rsidR="007A7BD0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A7BD0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O projektu je bilo govora i na dnevniku TK prikazanom isti dan kad i prezentacija samog projekta 21.12.2016. od 24 minute prikazivanja istog:</w:t>
            </w:r>
          </w:p>
          <w:p w:rsidR="007A7BD0" w:rsidRDefault="00CA7967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hyperlink r:id="rId10" w:history="1">
              <w:r w:rsidR="007A7BD0" w:rsidRPr="00876D39">
                <w:rPr>
                  <w:rStyle w:val="Hyperlink"/>
                  <w:rFonts w:eastAsia="Times New Roman" w:cstheme="minorHAnsi"/>
                  <w:sz w:val="24"/>
                  <w:szCs w:val="24"/>
                  <w:lang w:eastAsia="bs-Latn-BA"/>
                </w:rPr>
                <w:t>https://www.youtube.com/watch?v=axYLqcztujY</w:t>
              </w:r>
            </w:hyperlink>
          </w:p>
          <w:p w:rsidR="007A7BD0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7A7BD0" w:rsidRPr="00CB63CE" w:rsidRDefault="007A7BD0" w:rsidP="00CB63C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 ste rezultate postigli? Kako to znate i čime možete potkrijepiti?)</w:t>
            </w: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</w:p>
          <w:p w:rsidR="00C60C94" w:rsidRDefault="00767A48" w:rsidP="00EC2196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val="hr-HR"/>
              </w:rPr>
            </w:pPr>
            <w:r w:rsidRPr="00767A48">
              <w:rPr>
                <w:rFonts w:eastAsia="Times New Roman" w:cstheme="minorHAnsi"/>
                <w:sz w:val="24"/>
                <w:szCs w:val="24"/>
                <w:lang w:eastAsia="bs-Latn-BA"/>
              </w:rPr>
              <w:t>Kroz realizaciju aktivnosti je postignuta saradnja među učenicima, njihovim učiteljima, školama, aktivirani su svi učenici, promovisana je matematika kao bazna nauka, prikazana u jednom novom svjetlu, lakša, jasnija, interesantnija, bliža, kreativnija. Svima je skrenuta pažnja na vrijednost ručnog rada.</w:t>
            </w:r>
            <w:r w:rsidR="00C60168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C60168" w:rsidRPr="00C60168">
              <w:rPr>
                <w:sz w:val="24"/>
                <w:szCs w:val="24"/>
                <w:lang w:val="hr-HR"/>
              </w:rPr>
              <w:t>Pokazala se povećana motivisanost učenika</w:t>
            </w:r>
            <w:r w:rsidR="00C60168">
              <w:rPr>
                <w:sz w:val="24"/>
                <w:szCs w:val="24"/>
                <w:lang w:val="hr-HR"/>
              </w:rPr>
              <w:t xml:space="preserve"> za nastavu matematike što pokazuje bolji uspjeh u učenju, zanimanje za izradu ručnog rada, želja za druženjem i  saradnjom sa drugim učenicima</w:t>
            </w:r>
            <w:r w:rsidR="00EC2196">
              <w:rPr>
                <w:sz w:val="24"/>
                <w:szCs w:val="24"/>
                <w:lang w:val="hr-HR"/>
              </w:rPr>
              <w:t>.</w:t>
            </w:r>
          </w:p>
          <w:p w:rsidR="00EC2196" w:rsidRPr="00EC2196" w:rsidRDefault="00EC2196" w:rsidP="00EC2196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eastAsia="bs-Latn-BA"/>
              </w:rPr>
              <w:t>Dodatni komentari i sugestije drugim nastavnicima koji bi željeli implementirati vašu ideju</w:t>
            </w:r>
          </w:p>
          <w:p w:rsidR="00340E72" w:rsidRDefault="008A1FC6" w:rsidP="00340E7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Lijepo je vidjeti oduševljenje učenika saznanjem da jedan tako  jednostavan okret kod formiranja Möbiusove trake tako mnogo može promijeniti.</w:t>
            </w:r>
          </w:p>
          <w:p w:rsidR="00C60C94" w:rsidRPr="00340E72" w:rsidRDefault="0095215D" w:rsidP="00340E7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Veliko </w:t>
            </w:r>
            <w:r w:rsidR="000A3CA7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je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z</w:t>
            </w:r>
            <w:r w:rsidR="00340E72">
              <w:rPr>
                <w:rFonts w:eastAsia="Times New Roman" w:cstheme="minorHAnsi"/>
                <w:sz w:val="24"/>
                <w:szCs w:val="24"/>
                <w:lang w:eastAsia="bs-Latn-BA"/>
              </w:rPr>
              <w:t>adovoljstvo</w:t>
            </w:r>
            <w:r w:rsidR="00BF7D4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koje  učenici</w:t>
            </w:r>
            <w:r w:rsidR="00340E7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</w:t>
            </w:r>
            <w:r w:rsidR="00BF7D42">
              <w:rPr>
                <w:rFonts w:eastAsia="Times New Roman" w:cstheme="minorHAnsi"/>
                <w:sz w:val="24"/>
                <w:szCs w:val="24"/>
                <w:lang w:eastAsia="bs-Latn-BA"/>
              </w:rPr>
              <w:t>i nastavnici osjete</w:t>
            </w:r>
            <w:r w:rsidR="00340E7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povezivanjem Möbiusov</w:t>
            </w:r>
            <w:r w:rsidR="00BF7D42">
              <w:rPr>
                <w:rFonts w:eastAsia="Times New Roman" w:cstheme="minorHAnsi"/>
                <w:sz w:val="24"/>
                <w:szCs w:val="24"/>
                <w:lang w:eastAsia="bs-Latn-BA"/>
              </w:rPr>
              <w:t>ih traka punih usvojenog nastavnog</w:t>
            </w:r>
            <w:r w:rsidR="00340E7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sadrž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aja u </w:t>
            </w:r>
            <w:r w:rsidR="000A3CA7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zajednički lanac znanja i </w:t>
            </w:r>
            <w:r w:rsidR="00BF7D42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isti se može </w:t>
            </w:r>
            <w:r w:rsidR="000A3CA7">
              <w:rPr>
                <w:rFonts w:eastAsia="Times New Roman" w:cstheme="minorHAnsi"/>
                <w:sz w:val="24"/>
                <w:szCs w:val="24"/>
                <w:lang w:eastAsia="bs-Latn-BA"/>
              </w:rPr>
              <w:t xml:space="preserve"> uvijek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napraviti na kraju neke nastavne cjeline iz svih predmeta.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r w:rsidRPr="00E237B4"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  <w:t xml:space="preserve">REFERENCE </w:t>
            </w:r>
            <w:r w:rsidRPr="00E237B4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eastAsia="bs-Latn-BA"/>
              </w:rPr>
              <w:t>(Korišteni izvori)</w:t>
            </w:r>
          </w:p>
          <w:p w:rsidR="00F02F74" w:rsidRPr="00E237B4" w:rsidRDefault="00CA7967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hyperlink r:id="rId11" w:history="1">
              <w:r w:rsidR="00F02F74" w:rsidRPr="00E237B4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eastAsia="bs-Latn-BA"/>
                </w:rPr>
                <w:t>http://mis.element.hr/fajli/361/22-08.pdf</w:t>
              </w:r>
            </w:hyperlink>
          </w:p>
          <w:p w:rsidR="00E237B4" w:rsidRDefault="00CA7967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hyperlink r:id="rId12" w:history="1">
              <w:r w:rsidR="00CD0EEC" w:rsidRPr="00876D39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eastAsia="bs-Latn-BA"/>
                </w:rPr>
                <w:t>https://l.facebook.com/l.php?u=http%3A%2F%2Fhrcak.srce.hr%2Ffile%2F31709&amp;h=ATMGFtVX0s5zcdl64a_cyGksVhldwe8kAnZvi3Tne-tL2TkH9yT6Ve-B-4HbaHWX_04gKXlJnVpDD5rMXKAFBNupCY3wqmOIzdXsgnY_FnpgYgmJ6OXvOCd6YAIVLiJraXZyO3SEhtoN</w:t>
              </w:r>
            </w:hyperlink>
          </w:p>
          <w:p w:rsidR="00CD0EEC" w:rsidRDefault="00CA7967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  <w:hyperlink r:id="rId13" w:history="1">
              <w:r w:rsidR="00F02F74" w:rsidRPr="00876D39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eastAsia="bs-Latn-BA"/>
                </w:rPr>
                <w:t>https://www.geogebra.org/materials/</w:t>
              </w:r>
            </w:hyperlink>
          </w:p>
          <w:p w:rsidR="00340E72" w:rsidRPr="00E237B4" w:rsidRDefault="00340E7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bs-Latn-BA"/>
              </w:rPr>
            </w:pP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eastAsia="bs-Latn-BA"/>
        </w:rPr>
      </w:pPr>
      <w:r w:rsidRPr="00BB6DB2">
        <w:rPr>
          <w:rFonts w:eastAsia="Times New Roman" w:cstheme="minorHAnsi"/>
          <w:sz w:val="24"/>
          <w:szCs w:val="24"/>
          <w:lang w:eastAsia="bs-Latn-BA"/>
        </w:rPr>
        <w:lastRenderedPageBreak/>
        <w:br/>
      </w:r>
      <w:r w:rsidR="006B7AFA" w:rsidRPr="006B7AFA">
        <w:rPr>
          <w:rFonts w:eastAsia="Times New Roman" w:cstheme="minorHAnsi"/>
          <w:b/>
          <w:sz w:val="24"/>
          <w:szCs w:val="24"/>
          <w:lang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eastAsia="bs-Latn-BA"/>
        </w:rPr>
      </w:pPr>
      <w:r>
        <w:rPr>
          <w:rFonts w:eastAsia="Times New Roman" w:cstheme="minorHAnsi"/>
          <w:sz w:val="24"/>
          <w:szCs w:val="24"/>
          <w:lang w:eastAsia="bs-Latn-BA"/>
        </w:rPr>
        <w:t xml:space="preserve">Vaše priloge dostavite zajedno sa prijavom na mail adresu </w:t>
      </w:r>
      <w:hyperlink r:id="rId14" w:history="1">
        <w:r w:rsidRPr="00D7481F">
          <w:rPr>
            <w:rStyle w:val="Hyperlink"/>
            <w:rFonts w:eastAsia="Times New Roman" w:cstheme="minorHAnsi"/>
            <w:sz w:val="24"/>
            <w:szCs w:val="24"/>
            <w:lang w:eastAsia="bs-Latn-BA"/>
          </w:rPr>
          <w:t>boris@coi-stepbystep.ba</w:t>
        </w:r>
      </w:hyperlink>
      <w:r>
        <w:rPr>
          <w:rFonts w:eastAsia="Times New Roman" w:cstheme="minorHAnsi"/>
          <w:sz w:val="24"/>
          <w:szCs w:val="24"/>
          <w:lang w:eastAsia="bs-Latn-BA"/>
        </w:rPr>
        <w:t xml:space="preserve"> </w:t>
      </w:r>
    </w:p>
    <w:p w:rsidR="00E82CD3" w:rsidRPr="006B7AFA" w:rsidRDefault="006B7AFA">
      <w:pPr>
        <w:rPr>
          <w:rFonts w:eastAsia="Times New Roman" w:cstheme="minorHAnsi"/>
          <w:sz w:val="24"/>
          <w:szCs w:val="24"/>
          <w:lang w:eastAsia="bs-Latn-BA"/>
        </w:rPr>
      </w:pPr>
      <w:r>
        <w:rPr>
          <w:rFonts w:eastAsia="Times New Roman" w:cstheme="minorHAnsi"/>
          <w:sz w:val="24"/>
          <w:szCs w:val="24"/>
          <w:lang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eastAsia="bs-Latn-BA"/>
        </w:rPr>
        <w:br/>
      </w:r>
    </w:p>
    <w:sectPr w:rsidR="00E82CD3" w:rsidRPr="006B7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4A6"/>
    <w:multiLevelType w:val="hybridMultilevel"/>
    <w:tmpl w:val="3474A5E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4A44F2"/>
    <w:multiLevelType w:val="hybridMultilevel"/>
    <w:tmpl w:val="9A28976E"/>
    <w:lvl w:ilvl="0" w:tplc="BEF41EB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8" w:hanging="360"/>
      </w:pPr>
    </w:lvl>
    <w:lvl w:ilvl="2" w:tplc="141A001B" w:tentative="1">
      <w:start w:val="1"/>
      <w:numFmt w:val="lowerRoman"/>
      <w:lvlText w:val="%3."/>
      <w:lvlJc w:val="right"/>
      <w:pPr>
        <w:ind w:left="2088" w:hanging="180"/>
      </w:pPr>
    </w:lvl>
    <w:lvl w:ilvl="3" w:tplc="141A000F" w:tentative="1">
      <w:start w:val="1"/>
      <w:numFmt w:val="decimal"/>
      <w:lvlText w:val="%4."/>
      <w:lvlJc w:val="left"/>
      <w:pPr>
        <w:ind w:left="2808" w:hanging="360"/>
      </w:pPr>
    </w:lvl>
    <w:lvl w:ilvl="4" w:tplc="141A0019" w:tentative="1">
      <w:start w:val="1"/>
      <w:numFmt w:val="lowerLetter"/>
      <w:lvlText w:val="%5."/>
      <w:lvlJc w:val="left"/>
      <w:pPr>
        <w:ind w:left="3528" w:hanging="360"/>
      </w:pPr>
    </w:lvl>
    <w:lvl w:ilvl="5" w:tplc="141A001B" w:tentative="1">
      <w:start w:val="1"/>
      <w:numFmt w:val="lowerRoman"/>
      <w:lvlText w:val="%6."/>
      <w:lvlJc w:val="right"/>
      <w:pPr>
        <w:ind w:left="4248" w:hanging="180"/>
      </w:pPr>
    </w:lvl>
    <w:lvl w:ilvl="6" w:tplc="141A000F" w:tentative="1">
      <w:start w:val="1"/>
      <w:numFmt w:val="decimal"/>
      <w:lvlText w:val="%7."/>
      <w:lvlJc w:val="left"/>
      <w:pPr>
        <w:ind w:left="4968" w:hanging="360"/>
      </w:pPr>
    </w:lvl>
    <w:lvl w:ilvl="7" w:tplc="141A0019" w:tentative="1">
      <w:start w:val="1"/>
      <w:numFmt w:val="lowerLetter"/>
      <w:lvlText w:val="%8."/>
      <w:lvlJc w:val="left"/>
      <w:pPr>
        <w:ind w:left="5688" w:hanging="360"/>
      </w:pPr>
    </w:lvl>
    <w:lvl w:ilvl="8" w:tplc="141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AD526A"/>
    <w:multiLevelType w:val="hybridMultilevel"/>
    <w:tmpl w:val="2D88090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41C2F"/>
    <w:multiLevelType w:val="hybridMultilevel"/>
    <w:tmpl w:val="6BD8D0FA"/>
    <w:lvl w:ilvl="0" w:tplc="862A97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8" w:hanging="360"/>
      </w:pPr>
    </w:lvl>
    <w:lvl w:ilvl="2" w:tplc="141A001B" w:tentative="1">
      <w:start w:val="1"/>
      <w:numFmt w:val="lowerRoman"/>
      <w:lvlText w:val="%3."/>
      <w:lvlJc w:val="right"/>
      <w:pPr>
        <w:ind w:left="2088" w:hanging="180"/>
      </w:pPr>
    </w:lvl>
    <w:lvl w:ilvl="3" w:tplc="141A000F" w:tentative="1">
      <w:start w:val="1"/>
      <w:numFmt w:val="decimal"/>
      <w:lvlText w:val="%4."/>
      <w:lvlJc w:val="left"/>
      <w:pPr>
        <w:ind w:left="2808" w:hanging="360"/>
      </w:pPr>
    </w:lvl>
    <w:lvl w:ilvl="4" w:tplc="141A0019" w:tentative="1">
      <w:start w:val="1"/>
      <w:numFmt w:val="lowerLetter"/>
      <w:lvlText w:val="%5."/>
      <w:lvlJc w:val="left"/>
      <w:pPr>
        <w:ind w:left="3528" w:hanging="360"/>
      </w:pPr>
    </w:lvl>
    <w:lvl w:ilvl="5" w:tplc="141A001B" w:tentative="1">
      <w:start w:val="1"/>
      <w:numFmt w:val="lowerRoman"/>
      <w:lvlText w:val="%6."/>
      <w:lvlJc w:val="right"/>
      <w:pPr>
        <w:ind w:left="4248" w:hanging="180"/>
      </w:pPr>
    </w:lvl>
    <w:lvl w:ilvl="6" w:tplc="141A000F" w:tentative="1">
      <w:start w:val="1"/>
      <w:numFmt w:val="decimal"/>
      <w:lvlText w:val="%7."/>
      <w:lvlJc w:val="left"/>
      <w:pPr>
        <w:ind w:left="4968" w:hanging="360"/>
      </w:pPr>
    </w:lvl>
    <w:lvl w:ilvl="7" w:tplc="141A0019" w:tentative="1">
      <w:start w:val="1"/>
      <w:numFmt w:val="lowerLetter"/>
      <w:lvlText w:val="%8."/>
      <w:lvlJc w:val="left"/>
      <w:pPr>
        <w:ind w:left="5688" w:hanging="360"/>
      </w:pPr>
    </w:lvl>
    <w:lvl w:ilvl="8" w:tplc="141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275C53"/>
    <w:multiLevelType w:val="hybridMultilevel"/>
    <w:tmpl w:val="22D46FB6"/>
    <w:lvl w:ilvl="0" w:tplc="25C07CC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8" w:hanging="360"/>
      </w:pPr>
    </w:lvl>
    <w:lvl w:ilvl="2" w:tplc="141A001B" w:tentative="1">
      <w:start w:val="1"/>
      <w:numFmt w:val="lowerRoman"/>
      <w:lvlText w:val="%3."/>
      <w:lvlJc w:val="right"/>
      <w:pPr>
        <w:ind w:left="2088" w:hanging="180"/>
      </w:pPr>
    </w:lvl>
    <w:lvl w:ilvl="3" w:tplc="141A000F" w:tentative="1">
      <w:start w:val="1"/>
      <w:numFmt w:val="decimal"/>
      <w:lvlText w:val="%4."/>
      <w:lvlJc w:val="left"/>
      <w:pPr>
        <w:ind w:left="2808" w:hanging="360"/>
      </w:pPr>
    </w:lvl>
    <w:lvl w:ilvl="4" w:tplc="141A0019" w:tentative="1">
      <w:start w:val="1"/>
      <w:numFmt w:val="lowerLetter"/>
      <w:lvlText w:val="%5."/>
      <w:lvlJc w:val="left"/>
      <w:pPr>
        <w:ind w:left="3528" w:hanging="360"/>
      </w:pPr>
    </w:lvl>
    <w:lvl w:ilvl="5" w:tplc="141A001B" w:tentative="1">
      <w:start w:val="1"/>
      <w:numFmt w:val="lowerRoman"/>
      <w:lvlText w:val="%6."/>
      <w:lvlJc w:val="right"/>
      <w:pPr>
        <w:ind w:left="4248" w:hanging="180"/>
      </w:pPr>
    </w:lvl>
    <w:lvl w:ilvl="6" w:tplc="141A000F" w:tentative="1">
      <w:start w:val="1"/>
      <w:numFmt w:val="decimal"/>
      <w:lvlText w:val="%7."/>
      <w:lvlJc w:val="left"/>
      <w:pPr>
        <w:ind w:left="4968" w:hanging="360"/>
      </w:pPr>
    </w:lvl>
    <w:lvl w:ilvl="7" w:tplc="141A0019" w:tentative="1">
      <w:start w:val="1"/>
      <w:numFmt w:val="lowerLetter"/>
      <w:lvlText w:val="%8."/>
      <w:lvlJc w:val="left"/>
      <w:pPr>
        <w:ind w:left="5688" w:hanging="360"/>
      </w:pPr>
    </w:lvl>
    <w:lvl w:ilvl="8" w:tplc="141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35E89"/>
    <w:multiLevelType w:val="hybridMultilevel"/>
    <w:tmpl w:val="23C22BA4"/>
    <w:lvl w:ilvl="0" w:tplc="7CA8C1C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8" w:hanging="360"/>
      </w:pPr>
    </w:lvl>
    <w:lvl w:ilvl="2" w:tplc="141A001B" w:tentative="1">
      <w:start w:val="1"/>
      <w:numFmt w:val="lowerRoman"/>
      <w:lvlText w:val="%3."/>
      <w:lvlJc w:val="right"/>
      <w:pPr>
        <w:ind w:left="2088" w:hanging="180"/>
      </w:pPr>
    </w:lvl>
    <w:lvl w:ilvl="3" w:tplc="141A000F" w:tentative="1">
      <w:start w:val="1"/>
      <w:numFmt w:val="decimal"/>
      <w:lvlText w:val="%4."/>
      <w:lvlJc w:val="left"/>
      <w:pPr>
        <w:ind w:left="2808" w:hanging="360"/>
      </w:pPr>
    </w:lvl>
    <w:lvl w:ilvl="4" w:tplc="141A0019" w:tentative="1">
      <w:start w:val="1"/>
      <w:numFmt w:val="lowerLetter"/>
      <w:lvlText w:val="%5."/>
      <w:lvlJc w:val="left"/>
      <w:pPr>
        <w:ind w:left="3528" w:hanging="360"/>
      </w:pPr>
    </w:lvl>
    <w:lvl w:ilvl="5" w:tplc="141A001B" w:tentative="1">
      <w:start w:val="1"/>
      <w:numFmt w:val="lowerRoman"/>
      <w:lvlText w:val="%6."/>
      <w:lvlJc w:val="right"/>
      <w:pPr>
        <w:ind w:left="4248" w:hanging="180"/>
      </w:pPr>
    </w:lvl>
    <w:lvl w:ilvl="6" w:tplc="141A000F" w:tentative="1">
      <w:start w:val="1"/>
      <w:numFmt w:val="decimal"/>
      <w:lvlText w:val="%7."/>
      <w:lvlJc w:val="left"/>
      <w:pPr>
        <w:ind w:left="4968" w:hanging="360"/>
      </w:pPr>
    </w:lvl>
    <w:lvl w:ilvl="7" w:tplc="141A0019" w:tentative="1">
      <w:start w:val="1"/>
      <w:numFmt w:val="lowerLetter"/>
      <w:lvlText w:val="%8."/>
      <w:lvlJc w:val="left"/>
      <w:pPr>
        <w:ind w:left="5688" w:hanging="360"/>
      </w:pPr>
    </w:lvl>
    <w:lvl w:ilvl="8" w:tplc="141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 w15:restartNumberingAfterBreak="0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B3C4E"/>
    <w:multiLevelType w:val="hybridMultilevel"/>
    <w:tmpl w:val="0E567D5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31E37"/>
    <w:multiLevelType w:val="hybridMultilevel"/>
    <w:tmpl w:val="8806C5D4"/>
    <w:lvl w:ilvl="0" w:tplc="1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A52820"/>
    <w:multiLevelType w:val="hybridMultilevel"/>
    <w:tmpl w:val="489CF08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A7DB9"/>
    <w:multiLevelType w:val="hybridMultilevel"/>
    <w:tmpl w:val="6BD8D0FA"/>
    <w:lvl w:ilvl="0" w:tplc="862A97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68" w:hanging="360"/>
      </w:pPr>
    </w:lvl>
    <w:lvl w:ilvl="2" w:tplc="141A001B" w:tentative="1">
      <w:start w:val="1"/>
      <w:numFmt w:val="lowerRoman"/>
      <w:lvlText w:val="%3."/>
      <w:lvlJc w:val="right"/>
      <w:pPr>
        <w:ind w:left="2088" w:hanging="180"/>
      </w:pPr>
    </w:lvl>
    <w:lvl w:ilvl="3" w:tplc="141A000F" w:tentative="1">
      <w:start w:val="1"/>
      <w:numFmt w:val="decimal"/>
      <w:lvlText w:val="%4."/>
      <w:lvlJc w:val="left"/>
      <w:pPr>
        <w:ind w:left="2808" w:hanging="360"/>
      </w:pPr>
    </w:lvl>
    <w:lvl w:ilvl="4" w:tplc="141A0019" w:tentative="1">
      <w:start w:val="1"/>
      <w:numFmt w:val="lowerLetter"/>
      <w:lvlText w:val="%5."/>
      <w:lvlJc w:val="left"/>
      <w:pPr>
        <w:ind w:left="3528" w:hanging="360"/>
      </w:pPr>
    </w:lvl>
    <w:lvl w:ilvl="5" w:tplc="141A001B" w:tentative="1">
      <w:start w:val="1"/>
      <w:numFmt w:val="lowerRoman"/>
      <w:lvlText w:val="%6."/>
      <w:lvlJc w:val="right"/>
      <w:pPr>
        <w:ind w:left="4248" w:hanging="180"/>
      </w:pPr>
    </w:lvl>
    <w:lvl w:ilvl="6" w:tplc="141A000F" w:tentative="1">
      <w:start w:val="1"/>
      <w:numFmt w:val="decimal"/>
      <w:lvlText w:val="%7."/>
      <w:lvlJc w:val="left"/>
      <w:pPr>
        <w:ind w:left="4968" w:hanging="360"/>
      </w:pPr>
    </w:lvl>
    <w:lvl w:ilvl="7" w:tplc="141A0019" w:tentative="1">
      <w:start w:val="1"/>
      <w:numFmt w:val="lowerLetter"/>
      <w:lvlText w:val="%8."/>
      <w:lvlJc w:val="left"/>
      <w:pPr>
        <w:ind w:left="5688" w:hanging="360"/>
      </w:pPr>
    </w:lvl>
    <w:lvl w:ilvl="8" w:tplc="141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9"/>
  </w:num>
  <w:num w:numId="2">
    <w:abstractNumId w:val="2"/>
    <w:lvlOverride w:ilvl="0">
      <w:lvl w:ilvl="0">
        <w:numFmt w:val="lowerLetter"/>
        <w:lvlText w:val="%1."/>
        <w:lvlJc w:val="left"/>
      </w:lvl>
    </w:lvlOverride>
  </w:num>
  <w:num w:numId="3">
    <w:abstractNumId w:val="7"/>
  </w:num>
  <w:num w:numId="4">
    <w:abstractNumId w:val="29"/>
  </w:num>
  <w:num w:numId="5">
    <w:abstractNumId w:val="0"/>
  </w:num>
  <w:num w:numId="6">
    <w:abstractNumId w:val="9"/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8"/>
    <w:lvlOverride w:ilvl="0">
      <w:lvl w:ilvl="0">
        <w:numFmt w:val="lowerLetter"/>
        <w:lvlText w:val="%1."/>
        <w:lvlJc w:val="left"/>
      </w:lvl>
    </w:lvlOverride>
  </w:num>
  <w:num w:numId="9">
    <w:abstractNumId w:val="6"/>
  </w:num>
  <w:num w:numId="10">
    <w:abstractNumId w:val="28"/>
  </w:num>
  <w:num w:numId="11">
    <w:abstractNumId w:val="15"/>
  </w:num>
  <w:num w:numId="12">
    <w:abstractNumId w:val="18"/>
  </w:num>
  <w:num w:numId="13">
    <w:abstractNumId w:val="5"/>
  </w:num>
  <w:num w:numId="14">
    <w:abstractNumId w:val="10"/>
    <w:lvlOverride w:ilvl="0">
      <w:lvl w:ilvl="0">
        <w:numFmt w:val="decimal"/>
        <w:lvlText w:val="%1."/>
        <w:lvlJc w:val="left"/>
      </w:lvl>
    </w:lvlOverride>
  </w:num>
  <w:num w:numId="15">
    <w:abstractNumId w:val="30"/>
    <w:lvlOverride w:ilvl="0">
      <w:lvl w:ilvl="0">
        <w:numFmt w:val="decimal"/>
        <w:lvlText w:val="%1."/>
        <w:lvlJc w:val="left"/>
      </w:lvl>
    </w:lvlOverride>
  </w:num>
  <w:num w:numId="16">
    <w:abstractNumId w:val="21"/>
    <w:lvlOverride w:ilvl="0">
      <w:lvl w:ilvl="0">
        <w:numFmt w:val="decimal"/>
        <w:lvlText w:val="%1."/>
        <w:lvlJc w:val="left"/>
      </w:lvl>
    </w:lvlOverride>
  </w:num>
  <w:num w:numId="17">
    <w:abstractNumId w:val="25"/>
    <w:lvlOverride w:ilvl="0">
      <w:lvl w:ilvl="0">
        <w:numFmt w:val="decimal"/>
        <w:lvlText w:val="%1."/>
        <w:lvlJc w:val="left"/>
      </w:lvl>
    </w:lvlOverride>
  </w:num>
  <w:num w:numId="18">
    <w:abstractNumId w:val="11"/>
    <w:lvlOverride w:ilvl="0">
      <w:lvl w:ilvl="0">
        <w:numFmt w:val="decimal"/>
        <w:lvlText w:val="%1."/>
        <w:lvlJc w:val="left"/>
      </w:lvl>
    </w:lvlOverride>
  </w:num>
  <w:num w:numId="19">
    <w:abstractNumId w:val="14"/>
  </w:num>
  <w:num w:numId="20">
    <w:abstractNumId w:val="3"/>
    <w:lvlOverride w:ilvl="0">
      <w:lvl w:ilvl="0">
        <w:numFmt w:val="decimal"/>
        <w:lvlText w:val="%1."/>
        <w:lvlJc w:val="left"/>
      </w:lvl>
    </w:lvlOverride>
  </w:num>
  <w:num w:numId="21">
    <w:abstractNumId w:val="23"/>
    <w:lvlOverride w:ilvl="0">
      <w:lvl w:ilvl="0">
        <w:numFmt w:val="decimal"/>
        <w:lvlText w:val="%1."/>
        <w:lvlJc w:val="left"/>
      </w:lvl>
    </w:lvlOverride>
  </w:num>
  <w:num w:numId="22">
    <w:abstractNumId w:val="24"/>
    <w:lvlOverride w:ilvl="0">
      <w:lvl w:ilvl="0">
        <w:numFmt w:val="decimal"/>
        <w:lvlText w:val="%1."/>
        <w:lvlJc w:val="left"/>
      </w:lvl>
    </w:lvlOverride>
  </w:num>
  <w:num w:numId="23">
    <w:abstractNumId w:val="26"/>
  </w:num>
  <w:num w:numId="24">
    <w:abstractNumId w:val="16"/>
  </w:num>
  <w:num w:numId="25">
    <w:abstractNumId w:val="27"/>
  </w:num>
  <w:num w:numId="26">
    <w:abstractNumId w:val="20"/>
  </w:num>
  <w:num w:numId="27">
    <w:abstractNumId w:val="32"/>
  </w:num>
  <w:num w:numId="28">
    <w:abstractNumId w:val="4"/>
  </w:num>
  <w:num w:numId="29">
    <w:abstractNumId w:val="1"/>
  </w:num>
  <w:num w:numId="30">
    <w:abstractNumId w:val="12"/>
  </w:num>
  <w:num w:numId="31">
    <w:abstractNumId w:val="31"/>
  </w:num>
  <w:num w:numId="32">
    <w:abstractNumId w:val="2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94"/>
    <w:rsid w:val="0006726A"/>
    <w:rsid w:val="00084966"/>
    <w:rsid w:val="00085C1B"/>
    <w:rsid w:val="000A3CA7"/>
    <w:rsid w:val="000E7FB1"/>
    <w:rsid w:val="00165057"/>
    <w:rsid w:val="00270AE4"/>
    <w:rsid w:val="002F23BD"/>
    <w:rsid w:val="00322D68"/>
    <w:rsid w:val="00326DEC"/>
    <w:rsid w:val="00340E72"/>
    <w:rsid w:val="00343042"/>
    <w:rsid w:val="003C4F7E"/>
    <w:rsid w:val="005370E2"/>
    <w:rsid w:val="00580BE2"/>
    <w:rsid w:val="006525FB"/>
    <w:rsid w:val="006A1495"/>
    <w:rsid w:val="006B7AFA"/>
    <w:rsid w:val="00737D02"/>
    <w:rsid w:val="00767A48"/>
    <w:rsid w:val="00770520"/>
    <w:rsid w:val="007A7BD0"/>
    <w:rsid w:val="007B219D"/>
    <w:rsid w:val="00840DBB"/>
    <w:rsid w:val="0085386C"/>
    <w:rsid w:val="008575AB"/>
    <w:rsid w:val="00884E16"/>
    <w:rsid w:val="008A1FC6"/>
    <w:rsid w:val="00907321"/>
    <w:rsid w:val="0095215D"/>
    <w:rsid w:val="00A508BF"/>
    <w:rsid w:val="00A518DB"/>
    <w:rsid w:val="00A57685"/>
    <w:rsid w:val="00A609C7"/>
    <w:rsid w:val="00AD3518"/>
    <w:rsid w:val="00B924A2"/>
    <w:rsid w:val="00BB6DB2"/>
    <w:rsid w:val="00BF7D42"/>
    <w:rsid w:val="00C60168"/>
    <w:rsid w:val="00C60C94"/>
    <w:rsid w:val="00CA7967"/>
    <w:rsid w:val="00CB63CE"/>
    <w:rsid w:val="00CD0EEC"/>
    <w:rsid w:val="00D5427F"/>
    <w:rsid w:val="00D623EC"/>
    <w:rsid w:val="00E237B4"/>
    <w:rsid w:val="00E47841"/>
    <w:rsid w:val="00E77C07"/>
    <w:rsid w:val="00E82CD3"/>
    <w:rsid w:val="00E942CB"/>
    <w:rsid w:val="00EC2196"/>
    <w:rsid w:val="00EE2237"/>
    <w:rsid w:val="00EE522D"/>
    <w:rsid w:val="00F02F74"/>
    <w:rsid w:val="00FC6B40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3C802-7B70-4F1C-A3A4-985F0BF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41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AD35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ideshare.net/VedadHalilevi/mobiusova-traka/1" TargetMode="External"/><Relationship Id="rId13" Type="http://schemas.openxmlformats.org/officeDocument/2006/relationships/hyperlink" Target="https://www.geogebra.org/material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nadasofic@yahoo.com" TargetMode="External"/><Relationship Id="rId12" Type="http://schemas.openxmlformats.org/officeDocument/2006/relationships/hyperlink" Target="https://l.facebook.com/l.php?u=http%3A%2F%2Fhrcak.srce.hr%2Ffile%2F31709&amp;h=ATMGFtVX0s5zcdl64a_cyGksVhldwe8kAnZvi3Tne-tL2TkH9yT6Ve-B-4HbaHWX_04gKXlJnVpDD5rMXKAFBNupCY3wqmOIzdXsgnY_FnpgYgmJ6OXvOCd6YAIVLiJraXZyO3SEht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edina.atikovic@hotmail.com" TargetMode="External"/><Relationship Id="rId11" Type="http://schemas.openxmlformats.org/officeDocument/2006/relationships/hyperlink" Target="http://mis.element.hr/fajli/361/22-08.pdf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axYLqcztuj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4lHyYA3d8WI&amp;feature=youtu.be" TargetMode="External"/><Relationship Id="rId14" Type="http://schemas.openxmlformats.org/officeDocument/2006/relationships/hyperlink" Target="mailto:boris@coi-stepbystep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Nedim_STEP</cp:lastModifiedBy>
  <cp:revision>2</cp:revision>
  <dcterms:created xsi:type="dcterms:W3CDTF">2017-10-24T13:34:00Z</dcterms:created>
  <dcterms:modified xsi:type="dcterms:W3CDTF">2017-10-24T13:34:00Z</dcterms:modified>
</cp:coreProperties>
</file>